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04D" w:rsidRDefault="009F604D" w:rsidP="009F604D">
      <w:pPr>
        <w:shd w:val="clear" w:color="auto" w:fill="FFFFFF"/>
        <w:textAlignment w:val="baseline"/>
        <w:rPr>
          <w:b/>
          <w:bCs/>
          <w:color w:val="373737"/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>Филиал №1 «</w:t>
      </w:r>
      <w:r w:rsidRPr="009422D2">
        <w:rPr>
          <w:sz w:val="28"/>
          <w:szCs w:val="28"/>
        </w:rPr>
        <w:t>Соловушка » Муниципального бюджетного дошкольного образовательного учреждения детского сада № 120г. Пензы « Аистенок»</w:t>
      </w:r>
      <w:r>
        <w:rPr>
          <w:sz w:val="28"/>
          <w:szCs w:val="28"/>
        </w:rPr>
        <w:t xml:space="preserve"> </w:t>
      </w:r>
    </w:p>
    <w:p w:rsidR="00DD3F92" w:rsidRDefault="00DD3F92" w:rsidP="00DD3F92">
      <w:pPr>
        <w:tabs>
          <w:tab w:val="left" w:pos="5490"/>
        </w:tabs>
        <w:spacing w:line="360" w:lineRule="auto"/>
        <w:jc w:val="both"/>
        <w:rPr>
          <w:sz w:val="28"/>
          <w:szCs w:val="28"/>
        </w:rPr>
      </w:pPr>
    </w:p>
    <w:p w:rsidR="00DD3F92" w:rsidRDefault="00DD3F92" w:rsidP="00DD3F92">
      <w:pPr>
        <w:tabs>
          <w:tab w:val="left" w:pos="549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500AC0" w:rsidRDefault="00500AC0" w:rsidP="00500AC0">
      <w:pPr>
        <w:spacing w:after="375"/>
        <w:outlineLvl w:val="0"/>
        <w:rPr>
          <w:rFonts w:ascii="Segoe UI" w:hAnsi="Segoe UI" w:cs="Segoe UI"/>
          <w:color w:val="010101"/>
          <w:kern w:val="36"/>
          <w:sz w:val="36"/>
          <w:szCs w:val="36"/>
        </w:rPr>
      </w:pPr>
    </w:p>
    <w:p w:rsidR="00500AC0" w:rsidRDefault="00500AC0" w:rsidP="00500AC0">
      <w:pPr>
        <w:spacing w:after="375"/>
        <w:outlineLvl w:val="0"/>
        <w:rPr>
          <w:rFonts w:ascii="Segoe UI" w:hAnsi="Segoe UI" w:cs="Segoe UI"/>
          <w:color w:val="010101"/>
          <w:kern w:val="36"/>
          <w:sz w:val="36"/>
          <w:szCs w:val="36"/>
        </w:rPr>
      </w:pPr>
    </w:p>
    <w:p w:rsidR="009F604D" w:rsidRDefault="009F604D" w:rsidP="00500AC0">
      <w:pPr>
        <w:spacing w:after="375"/>
        <w:outlineLvl w:val="0"/>
        <w:rPr>
          <w:rFonts w:ascii="Segoe UI" w:hAnsi="Segoe UI" w:cs="Segoe UI"/>
          <w:color w:val="010101"/>
          <w:kern w:val="36"/>
          <w:sz w:val="36"/>
          <w:szCs w:val="36"/>
        </w:rPr>
      </w:pPr>
    </w:p>
    <w:p w:rsidR="009F604D" w:rsidRDefault="009F604D" w:rsidP="00500AC0">
      <w:pPr>
        <w:spacing w:after="375"/>
        <w:outlineLvl w:val="0"/>
        <w:rPr>
          <w:rFonts w:ascii="Segoe UI" w:hAnsi="Segoe UI" w:cs="Segoe UI"/>
          <w:color w:val="010101"/>
          <w:kern w:val="36"/>
          <w:sz w:val="36"/>
          <w:szCs w:val="36"/>
        </w:rPr>
      </w:pPr>
    </w:p>
    <w:p w:rsidR="00500AC0" w:rsidRPr="009F604D" w:rsidRDefault="00500AC0" w:rsidP="00500AC0">
      <w:pPr>
        <w:outlineLvl w:val="0"/>
        <w:rPr>
          <w:b/>
          <w:color w:val="010101"/>
          <w:kern w:val="36"/>
          <w:sz w:val="40"/>
          <w:szCs w:val="40"/>
        </w:rPr>
      </w:pPr>
      <w:r>
        <w:rPr>
          <w:rFonts w:ascii="Segoe UI" w:hAnsi="Segoe UI" w:cs="Segoe UI"/>
          <w:color w:val="010101"/>
          <w:kern w:val="36"/>
          <w:sz w:val="36"/>
          <w:szCs w:val="36"/>
        </w:rPr>
        <w:t xml:space="preserve">               </w:t>
      </w:r>
      <w:r w:rsidRPr="009F604D">
        <w:rPr>
          <w:b/>
          <w:color w:val="010101"/>
          <w:kern w:val="36"/>
          <w:sz w:val="40"/>
          <w:szCs w:val="40"/>
        </w:rPr>
        <w:t xml:space="preserve">Консультация для родителей </w:t>
      </w:r>
    </w:p>
    <w:p w:rsidR="00500AC0" w:rsidRPr="009F604D" w:rsidRDefault="00500AC0" w:rsidP="00500AC0">
      <w:pPr>
        <w:outlineLvl w:val="0"/>
        <w:rPr>
          <w:b/>
          <w:color w:val="010101"/>
          <w:kern w:val="36"/>
          <w:sz w:val="40"/>
          <w:szCs w:val="40"/>
        </w:rPr>
      </w:pPr>
      <w:r w:rsidRPr="009F604D">
        <w:rPr>
          <w:b/>
          <w:color w:val="010101"/>
          <w:kern w:val="36"/>
          <w:sz w:val="40"/>
          <w:szCs w:val="40"/>
        </w:rPr>
        <w:t xml:space="preserve">    «Адаптация ребенка 1-3 лет в детском саду».</w:t>
      </w:r>
    </w:p>
    <w:p w:rsidR="00500AC0" w:rsidRPr="00500AC0" w:rsidRDefault="00500AC0" w:rsidP="00500AC0">
      <w:pPr>
        <w:rPr>
          <w:rFonts w:ascii="Segoe UI" w:hAnsi="Segoe UI" w:cs="Segoe UI"/>
          <w:color w:val="010101"/>
          <w:sz w:val="21"/>
          <w:szCs w:val="21"/>
        </w:rPr>
      </w:pPr>
    </w:p>
    <w:p w:rsidR="00500AC0" w:rsidRPr="00500AC0" w:rsidRDefault="00500AC0" w:rsidP="00500AC0">
      <w:pPr>
        <w:rPr>
          <w:rFonts w:ascii="Segoe UI" w:hAnsi="Segoe UI" w:cs="Segoe UI"/>
          <w:color w:val="010101"/>
        </w:rPr>
      </w:pPr>
    </w:p>
    <w:p w:rsidR="00500AC0" w:rsidRDefault="00500AC0" w:rsidP="00500AC0">
      <w:pPr>
        <w:spacing w:after="240"/>
        <w:jc w:val="both"/>
        <w:rPr>
          <w:rFonts w:ascii="Segoe UI" w:hAnsi="Segoe UI" w:cs="Segoe UI"/>
          <w:color w:val="010101"/>
          <w:sz w:val="28"/>
          <w:szCs w:val="28"/>
        </w:rPr>
      </w:pPr>
    </w:p>
    <w:p w:rsidR="00500AC0" w:rsidRDefault="00500AC0" w:rsidP="00500AC0">
      <w:pPr>
        <w:spacing w:after="240"/>
        <w:jc w:val="both"/>
        <w:rPr>
          <w:rFonts w:ascii="Segoe UI" w:hAnsi="Segoe UI" w:cs="Segoe UI"/>
          <w:color w:val="010101"/>
          <w:sz w:val="28"/>
          <w:szCs w:val="28"/>
        </w:rPr>
      </w:pPr>
    </w:p>
    <w:p w:rsidR="00500AC0" w:rsidRDefault="00500AC0" w:rsidP="00500AC0">
      <w:pPr>
        <w:spacing w:after="240"/>
        <w:jc w:val="both"/>
        <w:rPr>
          <w:rFonts w:ascii="Segoe UI" w:hAnsi="Segoe UI" w:cs="Segoe UI"/>
          <w:color w:val="010101"/>
          <w:sz w:val="28"/>
          <w:szCs w:val="28"/>
        </w:rPr>
      </w:pPr>
    </w:p>
    <w:p w:rsidR="00500AC0" w:rsidRDefault="00500AC0" w:rsidP="00500AC0">
      <w:pPr>
        <w:spacing w:after="240"/>
        <w:jc w:val="both"/>
        <w:rPr>
          <w:rFonts w:ascii="Segoe UI" w:hAnsi="Segoe UI" w:cs="Segoe UI"/>
          <w:color w:val="010101"/>
          <w:sz w:val="28"/>
          <w:szCs w:val="28"/>
        </w:rPr>
      </w:pPr>
    </w:p>
    <w:p w:rsidR="00500AC0" w:rsidRDefault="00500AC0" w:rsidP="00500AC0">
      <w:pPr>
        <w:spacing w:after="240"/>
        <w:jc w:val="both"/>
        <w:rPr>
          <w:rFonts w:ascii="Segoe UI" w:hAnsi="Segoe UI" w:cs="Segoe UI"/>
          <w:color w:val="010101"/>
          <w:sz w:val="28"/>
          <w:szCs w:val="28"/>
        </w:rPr>
      </w:pPr>
    </w:p>
    <w:p w:rsidR="00500AC0" w:rsidRDefault="00500AC0" w:rsidP="00500AC0">
      <w:pPr>
        <w:spacing w:after="240"/>
        <w:jc w:val="both"/>
        <w:rPr>
          <w:rFonts w:ascii="Segoe UI" w:hAnsi="Segoe UI" w:cs="Segoe UI"/>
          <w:color w:val="010101"/>
          <w:sz w:val="28"/>
          <w:szCs w:val="28"/>
        </w:rPr>
      </w:pPr>
    </w:p>
    <w:p w:rsidR="009F604D" w:rsidRDefault="009F604D" w:rsidP="00500AC0">
      <w:pPr>
        <w:spacing w:after="240"/>
        <w:jc w:val="both"/>
        <w:rPr>
          <w:rFonts w:ascii="Segoe UI" w:hAnsi="Segoe UI" w:cs="Segoe UI"/>
          <w:color w:val="010101"/>
          <w:sz w:val="28"/>
          <w:szCs w:val="28"/>
        </w:rPr>
      </w:pPr>
    </w:p>
    <w:p w:rsidR="009F604D" w:rsidRDefault="009F604D" w:rsidP="00500AC0">
      <w:pPr>
        <w:spacing w:after="240"/>
        <w:jc w:val="both"/>
        <w:rPr>
          <w:rFonts w:ascii="Segoe UI" w:hAnsi="Segoe UI" w:cs="Segoe UI"/>
          <w:color w:val="010101"/>
          <w:sz w:val="28"/>
          <w:szCs w:val="28"/>
        </w:rPr>
      </w:pPr>
    </w:p>
    <w:p w:rsidR="00500AC0" w:rsidRDefault="00500AC0" w:rsidP="00500AC0">
      <w:pPr>
        <w:spacing w:after="240"/>
        <w:jc w:val="both"/>
        <w:rPr>
          <w:rFonts w:ascii="Segoe UI" w:hAnsi="Segoe UI" w:cs="Segoe UI"/>
          <w:color w:val="010101"/>
          <w:sz w:val="28"/>
          <w:szCs w:val="28"/>
        </w:rPr>
      </w:pPr>
    </w:p>
    <w:p w:rsidR="009F604D" w:rsidRDefault="009F604D" w:rsidP="009F604D">
      <w:pPr>
        <w:shd w:val="clear" w:color="auto" w:fill="FFFFFF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Подготовила:</w:t>
      </w:r>
    </w:p>
    <w:p w:rsidR="009F604D" w:rsidRDefault="009F604D" w:rsidP="009F604D">
      <w:pPr>
        <w:shd w:val="clear" w:color="auto" w:fill="FFFFFF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Кожевникова О.П.,</w:t>
      </w:r>
    </w:p>
    <w:p w:rsidR="009F604D" w:rsidRDefault="009F604D" w:rsidP="009F604D">
      <w:pPr>
        <w:shd w:val="clear" w:color="auto" w:fill="FFFFFF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</w:t>
      </w:r>
    </w:p>
    <w:p w:rsidR="009F604D" w:rsidRDefault="009F604D" w:rsidP="009F604D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9F604D" w:rsidRDefault="009F604D" w:rsidP="009F604D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9F604D" w:rsidRDefault="009F604D" w:rsidP="009F604D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9F604D" w:rsidRDefault="009F604D" w:rsidP="009F604D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Пенза, 2021</w:t>
      </w:r>
    </w:p>
    <w:p w:rsidR="00500AC0" w:rsidRPr="009F604D" w:rsidRDefault="00500AC0" w:rsidP="00500AC0">
      <w:pPr>
        <w:spacing w:after="240"/>
        <w:jc w:val="both"/>
        <w:rPr>
          <w:color w:val="010101"/>
          <w:sz w:val="28"/>
          <w:szCs w:val="28"/>
        </w:rPr>
      </w:pPr>
      <w:r>
        <w:rPr>
          <w:rFonts w:ascii="Segoe UI" w:hAnsi="Segoe UI" w:cs="Segoe UI"/>
          <w:color w:val="010101"/>
          <w:sz w:val="28"/>
          <w:szCs w:val="28"/>
        </w:rPr>
        <w:lastRenderedPageBreak/>
        <w:t xml:space="preserve">        </w:t>
      </w:r>
      <w:r w:rsidRPr="009F604D">
        <w:rPr>
          <w:color w:val="010101"/>
          <w:sz w:val="28"/>
          <w:szCs w:val="28"/>
        </w:rPr>
        <w:t xml:space="preserve">Дети привыкают к детскому саду по-разному: кто-то с первых дней ходит в детсад с радостью, но, это скорее исключение из правил, а кто-то не </w:t>
      </w:r>
      <w:proofErr w:type="gramStart"/>
      <w:r w:rsidRPr="009F604D">
        <w:rPr>
          <w:color w:val="010101"/>
          <w:sz w:val="28"/>
          <w:szCs w:val="28"/>
        </w:rPr>
        <w:t>может успокоиться целый день и родителей вечером встречает</w:t>
      </w:r>
      <w:proofErr w:type="gramEnd"/>
      <w:r w:rsidRPr="009F604D">
        <w:rPr>
          <w:color w:val="010101"/>
          <w:sz w:val="28"/>
          <w:szCs w:val="28"/>
        </w:rPr>
        <w:t xml:space="preserve"> ревами. Чаще всего у 2-3-х летних малышей расставание с мамой сопровождается слезами, а потом они </w:t>
      </w:r>
      <w:proofErr w:type="gramStart"/>
      <w:r w:rsidRPr="009F604D">
        <w:rPr>
          <w:color w:val="010101"/>
          <w:sz w:val="28"/>
          <w:szCs w:val="28"/>
        </w:rPr>
        <w:t>отвлекаются на игрушки и успокаиваются</w:t>
      </w:r>
      <w:proofErr w:type="gramEnd"/>
      <w:r w:rsidRPr="009F604D">
        <w:rPr>
          <w:color w:val="010101"/>
          <w:sz w:val="28"/>
          <w:szCs w:val="28"/>
        </w:rPr>
        <w:t>. И это нормально.</w:t>
      </w:r>
    </w:p>
    <w:p w:rsidR="00500AC0" w:rsidRPr="009F604D" w:rsidRDefault="00500AC0" w:rsidP="00500AC0">
      <w:pPr>
        <w:jc w:val="both"/>
        <w:rPr>
          <w:color w:val="010101"/>
          <w:sz w:val="28"/>
          <w:szCs w:val="28"/>
        </w:rPr>
      </w:pPr>
      <w:r w:rsidRPr="009F604D">
        <w:rPr>
          <w:color w:val="010101"/>
          <w:sz w:val="28"/>
          <w:szCs w:val="28"/>
        </w:rPr>
        <w:t>Выделяют 3 фазы адаптационного периода:</w:t>
      </w:r>
    </w:p>
    <w:p w:rsidR="00500AC0" w:rsidRPr="009F604D" w:rsidRDefault="00500AC0" w:rsidP="00500AC0">
      <w:pPr>
        <w:jc w:val="both"/>
        <w:rPr>
          <w:color w:val="010101"/>
          <w:sz w:val="28"/>
          <w:szCs w:val="28"/>
        </w:rPr>
      </w:pPr>
      <w:r w:rsidRPr="009F604D">
        <w:rPr>
          <w:color w:val="010101"/>
          <w:sz w:val="28"/>
          <w:szCs w:val="28"/>
        </w:rPr>
        <w:t>Легкая. Длится от 1 до 16 дней.</w:t>
      </w:r>
    </w:p>
    <w:p w:rsidR="00500AC0" w:rsidRPr="009F604D" w:rsidRDefault="00500AC0" w:rsidP="00500AC0">
      <w:pPr>
        <w:jc w:val="both"/>
        <w:rPr>
          <w:color w:val="010101"/>
          <w:sz w:val="28"/>
          <w:szCs w:val="28"/>
        </w:rPr>
      </w:pPr>
      <w:r w:rsidRPr="009F604D">
        <w:rPr>
          <w:color w:val="010101"/>
          <w:sz w:val="28"/>
          <w:szCs w:val="28"/>
        </w:rPr>
        <w:t>Средняя. Длится от 16 до 32 дней.</w:t>
      </w:r>
    </w:p>
    <w:p w:rsidR="00500AC0" w:rsidRDefault="00500AC0" w:rsidP="00500AC0">
      <w:pPr>
        <w:jc w:val="both"/>
        <w:rPr>
          <w:color w:val="010101"/>
          <w:sz w:val="28"/>
          <w:szCs w:val="28"/>
        </w:rPr>
      </w:pPr>
      <w:r w:rsidRPr="009F604D">
        <w:rPr>
          <w:color w:val="010101"/>
          <w:sz w:val="28"/>
          <w:szCs w:val="28"/>
        </w:rPr>
        <w:t>Тяжелая. Может длиться до 64 дней.</w:t>
      </w:r>
    </w:p>
    <w:p w:rsidR="009F604D" w:rsidRPr="009F604D" w:rsidRDefault="009F604D" w:rsidP="00500AC0">
      <w:pPr>
        <w:jc w:val="both"/>
        <w:rPr>
          <w:color w:val="010101"/>
          <w:sz w:val="28"/>
          <w:szCs w:val="28"/>
        </w:rPr>
      </w:pPr>
    </w:p>
    <w:p w:rsidR="00500AC0" w:rsidRPr="009F604D" w:rsidRDefault="00500AC0" w:rsidP="00500AC0">
      <w:pPr>
        <w:jc w:val="both"/>
        <w:rPr>
          <w:color w:val="010101"/>
          <w:sz w:val="28"/>
          <w:szCs w:val="28"/>
        </w:rPr>
      </w:pPr>
      <w:r w:rsidRPr="009F604D">
        <w:rPr>
          <w:color w:val="010101"/>
          <w:sz w:val="28"/>
          <w:szCs w:val="28"/>
        </w:rPr>
        <w:t>Причины, почему ребенок не может привыкнуть к детскому саду.</w:t>
      </w:r>
    </w:p>
    <w:p w:rsidR="009F604D" w:rsidRDefault="00500AC0" w:rsidP="009F604D">
      <w:pPr>
        <w:pStyle w:val="a3"/>
        <w:numPr>
          <w:ilvl w:val="0"/>
          <w:numId w:val="2"/>
        </w:numPr>
        <w:spacing w:after="240"/>
        <w:jc w:val="both"/>
        <w:rPr>
          <w:color w:val="010101"/>
          <w:sz w:val="28"/>
          <w:szCs w:val="28"/>
        </w:rPr>
      </w:pPr>
      <w:r w:rsidRPr="009F604D">
        <w:rPr>
          <w:color w:val="010101"/>
          <w:sz w:val="28"/>
          <w:szCs w:val="28"/>
        </w:rPr>
        <w:t>Ребенок не подготовлен к посещению детского сада</w:t>
      </w:r>
      <w:r w:rsidR="009F604D">
        <w:rPr>
          <w:color w:val="010101"/>
          <w:sz w:val="28"/>
          <w:szCs w:val="28"/>
        </w:rPr>
        <w:t>.</w:t>
      </w:r>
      <w:r w:rsidRPr="009F604D">
        <w:rPr>
          <w:color w:val="010101"/>
          <w:sz w:val="28"/>
          <w:szCs w:val="28"/>
        </w:rPr>
        <w:t> </w:t>
      </w:r>
    </w:p>
    <w:p w:rsidR="00500AC0" w:rsidRPr="009F604D" w:rsidRDefault="00500AC0" w:rsidP="009F604D">
      <w:pPr>
        <w:pStyle w:val="a3"/>
        <w:ind w:left="885"/>
        <w:jc w:val="both"/>
        <w:rPr>
          <w:color w:val="010101"/>
          <w:sz w:val="28"/>
          <w:szCs w:val="28"/>
        </w:rPr>
      </w:pPr>
      <w:r w:rsidRPr="009F604D">
        <w:rPr>
          <w:color w:val="010101"/>
          <w:sz w:val="28"/>
          <w:szCs w:val="28"/>
        </w:rPr>
        <w:t>Состояние здоровья. Болезненному ребенку адаптироваться в новых условиях тяжелее, чем здоровому</w:t>
      </w:r>
      <w:r w:rsidR="009F604D">
        <w:rPr>
          <w:color w:val="010101"/>
          <w:sz w:val="28"/>
          <w:szCs w:val="28"/>
        </w:rPr>
        <w:t>;</w:t>
      </w:r>
    </w:p>
    <w:p w:rsidR="00500AC0" w:rsidRPr="009F604D" w:rsidRDefault="009F604D" w:rsidP="00500AC0">
      <w:pPr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        Н</w:t>
      </w:r>
      <w:r w:rsidR="00500AC0" w:rsidRPr="009F604D">
        <w:rPr>
          <w:color w:val="010101"/>
          <w:sz w:val="28"/>
          <w:szCs w:val="28"/>
        </w:rPr>
        <w:t>е сформированы культурно-гигиенические навыки;</w:t>
      </w:r>
    </w:p>
    <w:p w:rsidR="00500AC0" w:rsidRPr="009F604D" w:rsidRDefault="009F604D" w:rsidP="00500AC0">
      <w:pPr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        О</w:t>
      </w:r>
      <w:r w:rsidR="00500AC0" w:rsidRPr="009F604D">
        <w:rPr>
          <w:color w:val="010101"/>
          <w:sz w:val="28"/>
          <w:szCs w:val="28"/>
        </w:rPr>
        <w:t>н не умеет самостоятельно играть с игрушками;</w:t>
      </w:r>
    </w:p>
    <w:p w:rsidR="00500AC0" w:rsidRPr="009F604D" w:rsidRDefault="009F604D" w:rsidP="00500AC0">
      <w:pPr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        Р</w:t>
      </w:r>
      <w:r w:rsidR="00500AC0" w:rsidRPr="009F604D">
        <w:rPr>
          <w:color w:val="010101"/>
          <w:sz w:val="28"/>
          <w:szCs w:val="28"/>
        </w:rPr>
        <w:t>ежим в семье не совпадает с режимом ДОУ.   </w:t>
      </w:r>
    </w:p>
    <w:p w:rsidR="00500AC0" w:rsidRPr="009F604D" w:rsidRDefault="00500AC0" w:rsidP="009F604D">
      <w:pPr>
        <w:pStyle w:val="a3"/>
        <w:numPr>
          <w:ilvl w:val="0"/>
          <w:numId w:val="2"/>
        </w:numPr>
        <w:jc w:val="both"/>
        <w:rPr>
          <w:color w:val="010101"/>
          <w:sz w:val="28"/>
          <w:szCs w:val="28"/>
        </w:rPr>
      </w:pPr>
      <w:r w:rsidRPr="009F604D">
        <w:rPr>
          <w:color w:val="010101"/>
          <w:sz w:val="28"/>
          <w:szCs w:val="28"/>
        </w:rPr>
        <w:t>Условия жизни в семье. Если ребенка возили к родственникам, посещали с ним знакомых, брали с собой в путешествия, то он гораздо быстрее привыкнет к новой обстановке детского сада.</w:t>
      </w:r>
    </w:p>
    <w:p w:rsidR="00500AC0" w:rsidRPr="009F604D" w:rsidRDefault="00500AC0" w:rsidP="009F604D">
      <w:pPr>
        <w:pStyle w:val="a3"/>
        <w:numPr>
          <w:ilvl w:val="0"/>
          <w:numId w:val="2"/>
        </w:numPr>
        <w:spacing w:after="240"/>
        <w:jc w:val="both"/>
        <w:rPr>
          <w:color w:val="010101"/>
          <w:sz w:val="28"/>
          <w:szCs w:val="28"/>
        </w:rPr>
      </w:pPr>
      <w:r w:rsidRPr="009F604D">
        <w:rPr>
          <w:color w:val="010101"/>
          <w:sz w:val="28"/>
          <w:szCs w:val="28"/>
        </w:rPr>
        <w:t>Ограниченное общение со сверстниками. Труднее всего адаптируются дети, круг общения которых был сведен к минимуму «мама-бабушка-папа». У таких малышей большое количество детей вызывает страх, желание спрятаться куда-нибудь, чтобы побыть одному.</w:t>
      </w:r>
    </w:p>
    <w:p w:rsidR="00500AC0" w:rsidRPr="009F604D" w:rsidRDefault="00500AC0" w:rsidP="00500AC0">
      <w:pPr>
        <w:jc w:val="both"/>
        <w:rPr>
          <w:color w:val="010101"/>
          <w:sz w:val="28"/>
          <w:szCs w:val="28"/>
        </w:rPr>
      </w:pPr>
      <w:r w:rsidRPr="009F604D">
        <w:rPr>
          <w:color w:val="010101"/>
          <w:sz w:val="28"/>
          <w:szCs w:val="28"/>
        </w:rPr>
        <w:t>Как облегчить период привыкания к детскому саду:</w:t>
      </w:r>
    </w:p>
    <w:p w:rsidR="00500AC0" w:rsidRPr="009F604D" w:rsidRDefault="00F7357F" w:rsidP="00500AC0">
      <w:pPr>
        <w:jc w:val="both"/>
        <w:rPr>
          <w:color w:val="010101"/>
          <w:sz w:val="28"/>
          <w:szCs w:val="28"/>
        </w:rPr>
      </w:pPr>
      <w:r w:rsidRPr="009F604D">
        <w:rPr>
          <w:color w:val="010101"/>
          <w:sz w:val="28"/>
          <w:szCs w:val="28"/>
        </w:rPr>
        <w:t xml:space="preserve">     </w:t>
      </w:r>
      <w:r w:rsidR="009F604D">
        <w:rPr>
          <w:color w:val="010101"/>
          <w:sz w:val="28"/>
          <w:szCs w:val="28"/>
        </w:rPr>
        <w:tab/>
      </w:r>
      <w:r w:rsidR="00500AC0" w:rsidRPr="009F604D">
        <w:rPr>
          <w:color w:val="010101"/>
          <w:sz w:val="28"/>
          <w:szCs w:val="28"/>
        </w:rPr>
        <w:t>Соблюдайте самое важное правило: спокойная мама — спокойный ребенок. Отдавая сына или дочку воспитателю, пытайтесь сохранять спокойствие, потому что дети очень хорошо чувствуют эмоциональное состояние. Если мама привела ребенка, раздела и все время оттягивает момент расставания, она дает повод малышу для страха и волнений.</w:t>
      </w:r>
      <w:r w:rsidRPr="009F604D">
        <w:rPr>
          <w:color w:val="010101"/>
          <w:sz w:val="28"/>
          <w:szCs w:val="28"/>
        </w:rPr>
        <w:t xml:space="preserve"> </w:t>
      </w:r>
      <w:r w:rsidR="00500AC0" w:rsidRPr="009F604D">
        <w:rPr>
          <w:color w:val="010101"/>
          <w:sz w:val="28"/>
          <w:szCs w:val="28"/>
        </w:rPr>
        <w:t> Совет:</w:t>
      </w:r>
      <w:r w:rsidRPr="009F604D">
        <w:rPr>
          <w:color w:val="010101"/>
          <w:sz w:val="28"/>
          <w:szCs w:val="28"/>
        </w:rPr>
        <w:t xml:space="preserve"> </w:t>
      </w:r>
      <w:r w:rsidR="00500AC0" w:rsidRPr="009F604D">
        <w:rPr>
          <w:color w:val="010101"/>
          <w:sz w:val="28"/>
          <w:szCs w:val="28"/>
        </w:rPr>
        <w:t xml:space="preserve">настройте себя на расставание заранее, помните, что это неизбежно. Переодели ребенка, поцеловали, пообещали, что обязательно заберете его из детского сада и быстренько ушли — вот правильный алгоритм действий </w:t>
      </w:r>
      <w:proofErr w:type="gramStart"/>
      <w:r w:rsidR="00500AC0" w:rsidRPr="009F604D">
        <w:rPr>
          <w:color w:val="010101"/>
          <w:sz w:val="28"/>
          <w:szCs w:val="28"/>
        </w:rPr>
        <w:t>в первые</w:t>
      </w:r>
      <w:proofErr w:type="gramEnd"/>
      <w:r w:rsidR="00500AC0" w:rsidRPr="009F604D">
        <w:rPr>
          <w:color w:val="010101"/>
          <w:sz w:val="28"/>
          <w:szCs w:val="28"/>
        </w:rPr>
        <w:t xml:space="preserve"> дни.</w:t>
      </w:r>
    </w:p>
    <w:p w:rsidR="00500AC0" w:rsidRPr="009F604D" w:rsidRDefault="00F7357F" w:rsidP="00500AC0">
      <w:pPr>
        <w:jc w:val="both"/>
        <w:rPr>
          <w:color w:val="010101"/>
          <w:sz w:val="28"/>
          <w:szCs w:val="28"/>
        </w:rPr>
      </w:pPr>
      <w:r w:rsidRPr="009F604D">
        <w:rPr>
          <w:color w:val="010101"/>
          <w:sz w:val="28"/>
          <w:szCs w:val="28"/>
        </w:rPr>
        <w:t xml:space="preserve">   </w:t>
      </w:r>
      <w:r w:rsidR="009F604D">
        <w:rPr>
          <w:color w:val="010101"/>
          <w:sz w:val="28"/>
          <w:szCs w:val="28"/>
        </w:rPr>
        <w:tab/>
      </w:r>
      <w:r w:rsidR="00500AC0" w:rsidRPr="009F604D">
        <w:rPr>
          <w:color w:val="010101"/>
          <w:sz w:val="28"/>
          <w:szCs w:val="28"/>
        </w:rPr>
        <w:t>Время нахождения в детском саду увеличивайте постепенно. В период адаптации оставлять ребенка 2-3 лет в детском саду на целый день не рекомендуется. Начать нужно всего лишь с пары часов в день с постепенным увеличением времени пребывания.</w:t>
      </w:r>
    </w:p>
    <w:p w:rsidR="00500AC0" w:rsidRPr="009F604D" w:rsidRDefault="00F7357F" w:rsidP="00500AC0">
      <w:pPr>
        <w:spacing w:after="240"/>
        <w:jc w:val="both"/>
        <w:rPr>
          <w:color w:val="010101"/>
          <w:sz w:val="28"/>
          <w:szCs w:val="28"/>
        </w:rPr>
      </w:pPr>
      <w:r w:rsidRPr="009F604D">
        <w:rPr>
          <w:color w:val="010101"/>
          <w:sz w:val="28"/>
          <w:szCs w:val="28"/>
        </w:rPr>
        <w:t xml:space="preserve">     </w:t>
      </w:r>
      <w:r w:rsidR="009F604D">
        <w:rPr>
          <w:color w:val="010101"/>
          <w:sz w:val="28"/>
          <w:szCs w:val="28"/>
        </w:rPr>
        <w:tab/>
      </w:r>
      <w:r w:rsidR="00500AC0" w:rsidRPr="009F604D">
        <w:rPr>
          <w:color w:val="010101"/>
          <w:sz w:val="28"/>
          <w:szCs w:val="28"/>
        </w:rPr>
        <w:t>Посещайте детский сад регулярно. Чтобы ребенок быстрее адаптировался, нужно водить его в детсад каждый день. Только болезнь может стать веской причиной непосещения ДОУ.</w:t>
      </w:r>
    </w:p>
    <w:p w:rsidR="00500AC0" w:rsidRPr="009F604D" w:rsidRDefault="00F7357F" w:rsidP="00500AC0">
      <w:pPr>
        <w:jc w:val="both"/>
        <w:rPr>
          <w:color w:val="010101"/>
          <w:sz w:val="28"/>
          <w:szCs w:val="28"/>
        </w:rPr>
      </w:pPr>
      <w:r w:rsidRPr="009F604D">
        <w:rPr>
          <w:color w:val="010101"/>
          <w:sz w:val="28"/>
          <w:szCs w:val="28"/>
        </w:rPr>
        <w:lastRenderedPageBreak/>
        <w:t xml:space="preserve">      </w:t>
      </w:r>
      <w:r w:rsidR="009F604D">
        <w:rPr>
          <w:color w:val="010101"/>
          <w:sz w:val="28"/>
          <w:szCs w:val="28"/>
        </w:rPr>
        <w:tab/>
      </w:r>
      <w:r w:rsidR="00500AC0" w:rsidRPr="009F604D">
        <w:rPr>
          <w:color w:val="010101"/>
          <w:sz w:val="28"/>
          <w:szCs w:val="28"/>
        </w:rPr>
        <w:t>Дайте ребенку «оберег» — вещь, которая будет напоминать ему о доме, например, фотографию, мамин шарфик, мягкую игрушку. Можно дать «ключ от дома», без которого, пока не заберете малыша из садика, домой не попадете.</w:t>
      </w:r>
    </w:p>
    <w:p w:rsidR="00500AC0" w:rsidRPr="009F604D" w:rsidRDefault="00F7357F" w:rsidP="00500AC0">
      <w:pPr>
        <w:jc w:val="both"/>
        <w:rPr>
          <w:color w:val="010101"/>
          <w:sz w:val="28"/>
          <w:szCs w:val="28"/>
        </w:rPr>
      </w:pPr>
      <w:r w:rsidRPr="009F604D">
        <w:rPr>
          <w:color w:val="010101"/>
          <w:sz w:val="28"/>
          <w:szCs w:val="28"/>
        </w:rPr>
        <w:t xml:space="preserve">   </w:t>
      </w:r>
      <w:r w:rsidR="009F604D">
        <w:rPr>
          <w:color w:val="010101"/>
          <w:sz w:val="28"/>
          <w:szCs w:val="28"/>
        </w:rPr>
        <w:tab/>
      </w:r>
      <w:r w:rsidR="00500AC0" w:rsidRPr="009F604D">
        <w:rPr>
          <w:color w:val="010101"/>
          <w:sz w:val="28"/>
          <w:szCs w:val="28"/>
        </w:rPr>
        <w:t>Создайте мотивацию для посещения детского сада: нужно посмотреть, как кормят рыбок или соскучилась любимая игрушка и т.д.</w:t>
      </w:r>
    </w:p>
    <w:p w:rsidR="00500AC0" w:rsidRPr="009F604D" w:rsidRDefault="00F7357F" w:rsidP="00500AC0">
      <w:pPr>
        <w:jc w:val="both"/>
        <w:rPr>
          <w:color w:val="010101"/>
          <w:sz w:val="28"/>
          <w:szCs w:val="28"/>
        </w:rPr>
      </w:pPr>
      <w:r w:rsidRPr="009F604D">
        <w:rPr>
          <w:color w:val="010101"/>
          <w:sz w:val="28"/>
          <w:szCs w:val="28"/>
        </w:rPr>
        <w:t xml:space="preserve">    </w:t>
      </w:r>
      <w:r w:rsidR="009F604D">
        <w:rPr>
          <w:color w:val="010101"/>
          <w:sz w:val="28"/>
          <w:szCs w:val="28"/>
        </w:rPr>
        <w:tab/>
      </w:r>
      <w:r w:rsidR="00500AC0" w:rsidRPr="009F604D">
        <w:rPr>
          <w:color w:val="010101"/>
          <w:sz w:val="28"/>
          <w:szCs w:val="28"/>
        </w:rPr>
        <w:t>Никогда не обсуждайте то, что не устраивает вас в детском саду при ребенке.</w:t>
      </w:r>
    </w:p>
    <w:p w:rsidR="00500AC0" w:rsidRPr="009F604D" w:rsidRDefault="00500AC0" w:rsidP="00500AC0">
      <w:pPr>
        <w:jc w:val="both"/>
        <w:rPr>
          <w:color w:val="010101"/>
          <w:sz w:val="28"/>
          <w:szCs w:val="28"/>
        </w:rPr>
      </w:pPr>
      <w:r w:rsidRPr="009F604D">
        <w:rPr>
          <w:color w:val="010101"/>
          <w:sz w:val="28"/>
          <w:szCs w:val="28"/>
        </w:rPr>
        <w:t>Игры, помогающие быстрее адаптироваться к детскому саду</w:t>
      </w:r>
      <w:r w:rsidR="009F604D">
        <w:rPr>
          <w:color w:val="010101"/>
          <w:sz w:val="28"/>
          <w:szCs w:val="28"/>
        </w:rPr>
        <w:t>.</w:t>
      </w:r>
    </w:p>
    <w:p w:rsidR="00500AC0" w:rsidRPr="009F604D" w:rsidRDefault="00F7357F" w:rsidP="00500AC0">
      <w:pPr>
        <w:jc w:val="both"/>
        <w:rPr>
          <w:color w:val="010101"/>
          <w:sz w:val="28"/>
          <w:szCs w:val="28"/>
        </w:rPr>
      </w:pPr>
      <w:r w:rsidRPr="009F604D">
        <w:rPr>
          <w:color w:val="010101"/>
          <w:sz w:val="28"/>
          <w:szCs w:val="28"/>
        </w:rPr>
        <w:t xml:space="preserve">      </w:t>
      </w:r>
      <w:r w:rsidR="009F604D">
        <w:rPr>
          <w:color w:val="010101"/>
          <w:sz w:val="28"/>
          <w:szCs w:val="28"/>
        </w:rPr>
        <w:tab/>
      </w:r>
      <w:r w:rsidR="00500AC0" w:rsidRPr="009F604D">
        <w:rPr>
          <w:color w:val="010101"/>
          <w:sz w:val="28"/>
          <w:szCs w:val="28"/>
        </w:rPr>
        <w:t>Игра — важный вид деятельности для ребенка. Психологи утверждают, что с помощью простых игр можно значительно облегчить период адаптации к детскому саду. Поиграйте со своими детишками в такие игры: «Детский сад»</w:t>
      </w:r>
      <w:r w:rsidR="009F604D">
        <w:rPr>
          <w:color w:val="010101"/>
          <w:sz w:val="28"/>
          <w:szCs w:val="28"/>
        </w:rPr>
        <w:t>.</w:t>
      </w:r>
    </w:p>
    <w:p w:rsidR="00500AC0" w:rsidRPr="009F604D" w:rsidRDefault="00F7357F" w:rsidP="00500AC0">
      <w:pPr>
        <w:jc w:val="both"/>
        <w:rPr>
          <w:color w:val="010101"/>
          <w:sz w:val="28"/>
          <w:szCs w:val="28"/>
        </w:rPr>
      </w:pPr>
      <w:r w:rsidRPr="009F604D">
        <w:rPr>
          <w:color w:val="010101"/>
          <w:sz w:val="28"/>
          <w:szCs w:val="28"/>
        </w:rPr>
        <w:t xml:space="preserve">    </w:t>
      </w:r>
      <w:r w:rsidR="009F604D">
        <w:rPr>
          <w:color w:val="010101"/>
          <w:sz w:val="28"/>
          <w:szCs w:val="28"/>
        </w:rPr>
        <w:tab/>
      </w:r>
      <w:r w:rsidRPr="009F604D">
        <w:rPr>
          <w:color w:val="010101"/>
          <w:sz w:val="28"/>
          <w:szCs w:val="28"/>
        </w:rPr>
        <w:t xml:space="preserve"> </w:t>
      </w:r>
      <w:r w:rsidR="00500AC0" w:rsidRPr="009F604D">
        <w:rPr>
          <w:color w:val="010101"/>
          <w:sz w:val="28"/>
          <w:szCs w:val="28"/>
        </w:rPr>
        <w:t>Во время игры в детский сад может быть много сюжетных линий:</w:t>
      </w:r>
    </w:p>
    <w:p w:rsidR="00500AC0" w:rsidRPr="009F604D" w:rsidRDefault="00500AC0" w:rsidP="00500AC0">
      <w:pPr>
        <w:jc w:val="both"/>
        <w:rPr>
          <w:color w:val="010101"/>
          <w:sz w:val="28"/>
          <w:szCs w:val="28"/>
        </w:rPr>
      </w:pPr>
      <w:r w:rsidRPr="009F604D">
        <w:rPr>
          <w:color w:val="010101"/>
          <w:sz w:val="28"/>
          <w:szCs w:val="28"/>
        </w:rPr>
        <w:t>«Дети собираются на прогулку».</w:t>
      </w:r>
    </w:p>
    <w:p w:rsidR="00500AC0" w:rsidRPr="009F604D" w:rsidRDefault="00500AC0" w:rsidP="00500AC0">
      <w:pPr>
        <w:jc w:val="both"/>
        <w:rPr>
          <w:color w:val="010101"/>
          <w:sz w:val="28"/>
          <w:szCs w:val="28"/>
        </w:rPr>
      </w:pPr>
      <w:r w:rsidRPr="009F604D">
        <w:rPr>
          <w:color w:val="010101"/>
          <w:sz w:val="28"/>
          <w:szCs w:val="28"/>
        </w:rPr>
        <w:t>«Дети обедают».</w:t>
      </w:r>
    </w:p>
    <w:p w:rsidR="00500AC0" w:rsidRPr="009F604D" w:rsidRDefault="00500AC0" w:rsidP="00500AC0">
      <w:pPr>
        <w:jc w:val="both"/>
        <w:rPr>
          <w:color w:val="010101"/>
          <w:sz w:val="28"/>
          <w:szCs w:val="28"/>
        </w:rPr>
      </w:pPr>
      <w:r w:rsidRPr="009F604D">
        <w:rPr>
          <w:color w:val="010101"/>
          <w:sz w:val="28"/>
          <w:szCs w:val="28"/>
        </w:rPr>
        <w:t>«Дети приходят в детский сад».</w:t>
      </w:r>
    </w:p>
    <w:p w:rsidR="00500AC0" w:rsidRPr="009F604D" w:rsidRDefault="00500AC0" w:rsidP="00500AC0">
      <w:pPr>
        <w:jc w:val="both"/>
        <w:rPr>
          <w:color w:val="010101"/>
          <w:sz w:val="28"/>
          <w:szCs w:val="28"/>
        </w:rPr>
      </w:pPr>
      <w:r w:rsidRPr="009F604D">
        <w:rPr>
          <w:color w:val="010101"/>
          <w:sz w:val="28"/>
          <w:szCs w:val="28"/>
        </w:rPr>
        <w:t>«Дети готовятся к дневному сну».</w:t>
      </w:r>
    </w:p>
    <w:p w:rsidR="00500AC0" w:rsidRPr="009F604D" w:rsidRDefault="00500AC0" w:rsidP="00500AC0">
      <w:pPr>
        <w:jc w:val="both"/>
        <w:rPr>
          <w:color w:val="010101"/>
          <w:sz w:val="28"/>
          <w:szCs w:val="28"/>
        </w:rPr>
      </w:pPr>
      <w:r w:rsidRPr="009F604D">
        <w:rPr>
          <w:color w:val="010101"/>
          <w:sz w:val="28"/>
          <w:szCs w:val="28"/>
        </w:rPr>
        <w:t>«Дети на прогулке».</w:t>
      </w:r>
    </w:p>
    <w:p w:rsidR="00500AC0" w:rsidRPr="009F604D" w:rsidRDefault="00F7357F" w:rsidP="00500AC0">
      <w:pPr>
        <w:jc w:val="both"/>
        <w:rPr>
          <w:color w:val="010101"/>
          <w:sz w:val="28"/>
          <w:szCs w:val="28"/>
        </w:rPr>
      </w:pPr>
      <w:r w:rsidRPr="009F604D">
        <w:rPr>
          <w:color w:val="010101"/>
          <w:sz w:val="28"/>
          <w:szCs w:val="28"/>
        </w:rPr>
        <w:t xml:space="preserve">    </w:t>
      </w:r>
      <w:r w:rsidR="00500AC0" w:rsidRPr="009F604D">
        <w:rPr>
          <w:color w:val="010101"/>
          <w:sz w:val="28"/>
          <w:szCs w:val="28"/>
        </w:rPr>
        <w:t>Роль воспитателя может взять на себя мама или ребенок, а детишками пусть будут игрушки. С помощью игры малыш сможет постичь правила поведения в детском саду, привыкнет к мысли, что там хорошо.</w:t>
      </w:r>
    </w:p>
    <w:p w:rsidR="00500AC0" w:rsidRPr="009F604D" w:rsidRDefault="00500AC0" w:rsidP="00500AC0">
      <w:pPr>
        <w:jc w:val="both"/>
        <w:rPr>
          <w:color w:val="010101"/>
          <w:sz w:val="28"/>
          <w:szCs w:val="28"/>
        </w:rPr>
      </w:pPr>
      <w:r w:rsidRPr="009F604D">
        <w:rPr>
          <w:color w:val="010101"/>
          <w:sz w:val="28"/>
          <w:szCs w:val="28"/>
        </w:rPr>
        <w:t>«Сочиняем сказку»</w:t>
      </w:r>
      <w:r w:rsidR="00AE3CCC">
        <w:rPr>
          <w:color w:val="010101"/>
          <w:sz w:val="28"/>
          <w:szCs w:val="28"/>
        </w:rPr>
        <w:t>.</w:t>
      </w:r>
    </w:p>
    <w:p w:rsidR="00500AC0" w:rsidRPr="009F604D" w:rsidRDefault="00500AC0" w:rsidP="00500AC0">
      <w:pPr>
        <w:jc w:val="both"/>
        <w:rPr>
          <w:color w:val="010101"/>
          <w:sz w:val="28"/>
          <w:szCs w:val="28"/>
        </w:rPr>
      </w:pPr>
      <w:r w:rsidRPr="009F604D">
        <w:rPr>
          <w:color w:val="010101"/>
          <w:sz w:val="28"/>
          <w:szCs w:val="28"/>
        </w:rPr>
        <w:t xml:space="preserve">Предложите ребенку придумать сказку о том, как его любимая игрушка попала в детский сад </w:t>
      </w:r>
      <w:proofErr w:type="gramStart"/>
      <w:r w:rsidRPr="009F604D">
        <w:rPr>
          <w:color w:val="010101"/>
          <w:sz w:val="28"/>
          <w:szCs w:val="28"/>
        </w:rPr>
        <w:t>и</w:t>
      </w:r>
      <w:proofErr w:type="gramEnd"/>
      <w:r w:rsidRPr="009F604D">
        <w:rPr>
          <w:color w:val="010101"/>
          <w:sz w:val="28"/>
          <w:szCs w:val="28"/>
        </w:rPr>
        <w:t xml:space="preserve"> затем обыграйте ее. Пример сказки: «Жил на свете маленький Зайка. И вот </w:t>
      </w:r>
      <w:proofErr w:type="gramStart"/>
      <w:r w:rsidRPr="009F604D">
        <w:rPr>
          <w:color w:val="010101"/>
          <w:sz w:val="28"/>
          <w:szCs w:val="28"/>
        </w:rPr>
        <w:t>пришло время идти</w:t>
      </w:r>
      <w:proofErr w:type="gramEnd"/>
      <w:r w:rsidRPr="009F604D">
        <w:rPr>
          <w:color w:val="010101"/>
          <w:sz w:val="28"/>
          <w:szCs w:val="28"/>
        </w:rPr>
        <w:t xml:space="preserve"> ему в детский сад. Мама Зайчиха отвела Зайку в детский сад, а сама ушла за морковкой. Зайке сначала было страшно, хотелось плакать, но он сдержал слезы, потому что не хотел расстраивать маму. Потом он подружился с воспитателем и детьми. Оказалось, что в садике очень интересно: здесь учат рисовать, лепить фигурки из пластилина, даже есть музыкальные занятия, на которых детки </w:t>
      </w:r>
      <w:proofErr w:type="gramStart"/>
      <w:r w:rsidRPr="009F604D">
        <w:rPr>
          <w:color w:val="010101"/>
          <w:sz w:val="28"/>
          <w:szCs w:val="28"/>
        </w:rPr>
        <w:t>танцуют и поют</w:t>
      </w:r>
      <w:proofErr w:type="gramEnd"/>
      <w:r w:rsidRPr="009F604D">
        <w:rPr>
          <w:color w:val="010101"/>
          <w:sz w:val="28"/>
          <w:szCs w:val="28"/>
        </w:rPr>
        <w:t xml:space="preserve"> песенки. День в детском саду прошел быстро, а вечером за Зайчиком пришла мама, увидела, что он не плачет, очень обрадовалась. Вместе они радостные ушли домой».</w:t>
      </w:r>
    </w:p>
    <w:p w:rsidR="00500AC0" w:rsidRPr="009F604D" w:rsidRDefault="00500AC0" w:rsidP="00AE3CCC">
      <w:pPr>
        <w:ind w:firstLine="708"/>
        <w:jc w:val="both"/>
        <w:rPr>
          <w:color w:val="010101"/>
          <w:sz w:val="28"/>
          <w:szCs w:val="28"/>
        </w:rPr>
      </w:pPr>
      <w:r w:rsidRPr="009F604D">
        <w:rPr>
          <w:color w:val="010101"/>
          <w:sz w:val="28"/>
          <w:szCs w:val="28"/>
        </w:rPr>
        <w:t>В заключение еще один важный </w:t>
      </w:r>
      <w:hyperlink r:id="rId6" w:history="1">
        <w:r w:rsidRPr="00AE3CCC">
          <w:rPr>
            <w:sz w:val="28"/>
            <w:szCs w:val="28"/>
          </w:rPr>
          <w:t>совет родителям</w:t>
        </w:r>
      </w:hyperlink>
      <w:r w:rsidRPr="009F604D">
        <w:rPr>
          <w:color w:val="010101"/>
          <w:sz w:val="28"/>
          <w:szCs w:val="28"/>
        </w:rPr>
        <w:t>: </w:t>
      </w:r>
    </w:p>
    <w:p w:rsidR="00500AC0" w:rsidRPr="009F604D" w:rsidRDefault="006801C7" w:rsidP="00500AC0">
      <w:pPr>
        <w:jc w:val="both"/>
        <w:rPr>
          <w:color w:val="010101"/>
          <w:sz w:val="28"/>
          <w:szCs w:val="28"/>
        </w:rPr>
      </w:pPr>
      <w:r w:rsidRPr="009F604D">
        <w:rPr>
          <w:color w:val="010101"/>
          <w:sz w:val="28"/>
          <w:szCs w:val="28"/>
        </w:rPr>
        <w:t xml:space="preserve">  </w:t>
      </w:r>
      <w:r w:rsidR="00AE3CCC">
        <w:rPr>
          <w:color w:val="010101"/>
          <w:sz w:val="28"/>
          <w:szCs w:val="28"/>
        </w:rPr>
        <w:tab/>
      </w:r>
      <w:r w:rsidR="00500AC0" w:rsidRPr="009F604D">
        <w:rPr>
          <w:color w:val="010101"/>
          <w:sz w:val="28"/>
          <w:szCs w:val="28"/>
        </w:rPr>
        <w:t>Старайтесь приходить за ребенком раньше, чтобы он не оставался одним из последних в группе, поддерживайте его во всем, хвалите за маленькие достижения, чаще улыбайтесь, сохраняйте спокойствие и скоро вы заметите, что ребенок начал ходить в детский сад с удовольствием.</w:t>
      </w:r>
    </w:p>
    <w:p w:rsidR="00500AC0" w:rsidRPr="009F604D" w:rsidRDefault="006801C7" w:rsidP="00500AC0">
      <w:pPr>
        <w:jc w:val="both"/>
        <w:rPr>
          <w:color w:val="010101"/>
          <w:sz w:val="28"/>
          <w:szCs w:val="28"/>
        </w:rPr>
      </w:pPr>
      <w:r w:rsidRPr="009F604D">
        <w:rPr>
          <w:color w:val="010101"/>
          <w:sz w:val="28"/>
          <w:szCs w:val="28"/>
        </w:rPr>
        <w:t xml:space="preserve">      </w:t>
      </w:r>
      <w:r w:rsidR="00500AC0" w:rsidRPr="009F604D">
        <w:rPr>
          <w:color w:val="010101"/>
          <w:sz w:val="28"/>
          <w:szCs w:val="28"/>
        </w:rPr>
        <w:t>Как надо родителям готовить ребенка к поступлению в детский сад</w:t>
      </w:r>
      <w:r w:rsidR="00AE3CCC">
        <w:rPr>
          <w:color w:val="010101"/>
          <w:sz w:val="28"/>
          <w:szCs w:val="28"/>
        </w:rPr>
        <w:t>:</w:t>
      </w:r>
    </w:p>
    <w:p w:rsidR="00500AC0" w:rsidRPr="009F604D" w:rsidRDefault="00AE3CCC" w:rsidP="00500AC0">
      <w:pPr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-</w:t>
      </w:r>
      <w:r w:rsidR="00500AC0" w:rsidRPr="009F604D">
        <w:rPr>
          <w:color w:val="010101"/>
          <w:sz w:val="28"/>
          <w:szCs w:val="28"/>
        </w:rPr>
        <w:t>«Раскройте секреты» малышу возможных навыков общения с детьми и взрослыми людьми.</w:t>
      </w:r>
    </w:p>
    <w:p w:rsidR="00500AC0" w:rsidRPr="009F604D" w:rsidRDefault="00AE3CCC" w:rsidP="00500AC0">
      <w:pPr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-</w:t>
      </w:r>
      <w:r w:rsidR="00500AC0" w:rsidRPr="009F604D">
        <w:rPr>
          <w:color w:val="010101"/>
          <w:sz w:val="28"/>
          <w:szCs w:val="28"/>
        </w:rPr>
        <w:t>Настройте малыша как можно положительнее к его поступлению в детский сад.</w:t>
      </w:r>
    </w:p>
    <w:p w:rsidR="00500AC0" w:rsidRPr="009F604D" w:rsidRDefault="00AE3CCC" w:rsidP="00500AC0">
      <w:pPr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lastRenderedPageBreak/>
        <w:t>-</w:t>
      </w:r>
      <w:r w:rsidR="00500AC0" w:rsidRPr="009F604D">
        <w:rPr>
          <w:color w:val="010101"/>
          <w:sz w:val="28"/>
          <w:szCs w:val="28"/>
        </w:rPr>
        <w:t>Не обсуждайте при малыше волнующие Вас проблемы: Ребенок не слушая, слушает.</w:t>
      </w:r>
    </w:p>
    <w:p w:rsidR="00500AC0" w:rsidRPr="009F604D" w:rsidRDefault="00AE3CCC" w:rsidP="00500AC0">
      <w:pPr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-</w:t>
      </w:r>
      <w:r w:rsidR="00500AC0" w:rsidRPr="009F604D">
        <w:rPr>
          <w:color w:val="010101"/>
          <w:sz w:val="28"/>
          <w:szCs w:val="28"/>
        </w:rPr>
        <w:t>Готовьте Вашего ребенка к временной разлуке с Вами и дайте понять ему, что это неизбежно лишь тол</w:t>
      </w:r>
      <w:r>
        <w:rPr>
          <w:color w:val="010101"/>
          <w:sz w:val="28"/>
          <w:szCs w:val="28"/>
        </w:rPr>
        <w:t>ько потому, что он уже большой</w:t>
      </w:r>
      <w:proofErr w:type="gramStart"/>
      <w:r>
        <w:rPr>
          <w:color w:val="010101"/>
          <w:sz w:val="28"/>
          <w:szCs w:val="28"/>
        </w:rPr>
        <w:t>.</w:t>
      </w:r>
      <w:proofErr w:type="gramEnd"/>
      <w:r>
        <w:rPr>
          <w:color w:val="010101"/>
          <w:sz w:val="28"/>
          <w:szCs w:val="28"/>
        </w:rPr>
        <w:t xml:space="preserve"> О</w:t>
      </w:r>
      <w:r w:rsidR="00500AC0" w:rsidRPr="009F604D">
        <w:rPr>
          <w:color w:val="010101"/>
          <w:sz w:val="28"/>
          <w:szCs w:val="28"/>
        </w:rPr>
        <w:t>бъясняйте ребенку, что он для Вас, как прежде, дорог и любим.</w:t>
      </w:r>
    </w:p>
    <w:p w:rsidR="00500AC0" w:rsidRPr="009F604D" w:rsidRDefault="00AE3CCC" w:rsidP="00500AC0">
      <w:pPr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-</w:t>
      </w:r>
      <w:r w:rsidR="00500AC0" w:rsidRPr="009F604D">
        <w:rPr>
          <w:color w:val="010101"/>
          <w:sz w:val="28"/>
          <w:szCs w:val="28"/>
        </w:rPr>
        <w:t>Учите ребенка дома всем необходимым навыкам самообслуживания.</w:t>
      </w:r>
    </w:p>
    <w:p w:rsidR="00500AC0" w:rsidRPr="009F604D" w:rsidRDefault="00AE3CCC" w:rsidP="00500AC0">
      <w:pPr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-</w:t>
      </w:r>
      <w:r w:rsidR="00500AC0" w:rsidRPr="009F604D">
        <w:rPr>
          <w:color w:val="010101"/>
          <w:sz w:val="28"/>
          <w:szCs w:val="28"/>
        </w:rPr>
        <w:t>Введите режимные моменты детского сада в домашний режим дня.</w:t>
      </w:r>
    </w:p>
    <w:p w:rsidR="00500AC0" w:rsidRPr="009F604D" w:rsidRDefault="00AE3CCC" w:rsidP="00500AC0">
      <w:pPr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-</w:t>
      </w:r>
      <w:r w:rsidR="00500AC0" w:rsidRPr="009F604D">
        <w:rPr>
          <w:color w:val="010101"/>
          <w:sz w:val="28"/>
          <w:szCs w:val="28"/>
        </w:rPr>
        <w:t>Повысьте роль закаливающих мероприятий. Они не защитят от инфекционных заболеваний, но уменьшат вероятность возникновения возможных осложнений.</w:t>
      </w:r>
    </w:p>
    <w:p w:rsidR="00500AC0" w:rsidRPr="009F604D" w:rsidRDefault="00AE3CCC" w:rsidP="00500AC0">
      <w:pPr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-</w:t>
      </w:r>
      <w:r w:rsidR="00500AC0" w:rsidRPr="009F604D">
        <w:rPr>
          <w:color w:val="010101"/>
          <w:sz w:val="28"/>
          <w:szCs w:val="28"/>
        </w:rPr>
        <w:t>Не угрожайте ребенку детсадом как наказанием за детские грехи, а также за его непослушание.</w:t>
      </w:r>
    </w:p>
    <w:p w:rsidR="00AE3CCC" w:rsidRDefault="00AE3CCC" w:rsidP="00500AC0">
      <w:pPr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-</w:t>
      </w:r>
      <w:r w:rsidR="00500AC0" w:rsidRPr="009F604D">
        <w:rPr>
          <w:color w:val="010101"/>
          <w:sz w:val="28"/>
          <w:szCs w:val="28"/>
        </w:rPr>
        <w:t xml:space="preserve">Не нервничайте и не показывайте свою тревогу накануне поступления ребенка в детский сад или в случаях, если ребенок заболевает: ребенок </w:t>
      </w:r>
      <w:proofErr w:type="gramStart"/>
      <w:r w:rsidR="00500AC0" w:rsidRPr="009F604D">
        <w:rPr>
          <w:color w:val="010101"/>
          <w:sz w:val="28"/>
          <w:szCs w:val="28"/>
        </w:rPr>
        <w:t>фиксирует родительские способы реагирования и включает</w:t>
      </w:r>
      <w:proofErr w:type="gramEnd"/>
      <w:r w:rsidR="00500AC0" w:rsidRPr="009F604D">
        <w:rPr>
          <w:color w:val="010101"/>
          <w:sz w:val="28"/>
          <w:szCs w:val="28"/>
        </w:rPr>
        <w:t xml:space="preserve"> их в собственную модель и стиль поведения.</w:t>
      </w:r>
      <w:bookmarkStart w:id="0" w:name="_GoBack"/>
      <w:bookmarkEnd w:id="0"/>
    </w:p>
    <w:p w:rsidR="00500AC0" w:rsidRPr="009F604D" w:rsidRDefault="00AE3CCC" w:rsidP="00500AC0">
      <w:pPr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-</w:t>
      </w:r>
      <w:r w:rsidR="00500AC0" w:rsidRPr="009F604D">
        <w:rPr>
          <w:color w:val="010101"/>
          <w:sz w:val="28"/>
          <w:szCs w:val="28"/>
        </w:rPr>
        <w:t xml:space="preserve">Настраивайте ребенка на мажорный лад. Внушайте ему, что это очень здорово, что он </w:t>
      </w:r>
      <w:proofErr w:type="gramStart"/>
      <w:r w:rsidR="00500AC0" w:rsidRPr="009F604D">
        <w:rPr>
          <w:color w:val="010101"/>
          <w:sz w:val="28"/>
          <w:szCs w:val="28"/>
        </w:rPr>
        <w:t>дорос до сада и стал</w:t>
      </w:r>
      <w:proofErr w:type="gramEnd"/>
      <w:r w:rsidR="00500AC0" w:rsidRPr="009F604D">
        <w:rPr>
          <w:color w:val="010101"/>
          <w:sz w:val="28"/>
          <w:szCs w:val="28"/>
        </w:rPr>
        <w:t xml:space="preserve"> таким большим.</w:t>
      </w:r>
    </w:p>
    <w:p w:rsidR="00500AC0" w:rsidRPr="009F604D" w:rsidRDefault="00500AC0" w:rsidP="00500AC0">
      <w:pPr>
        <w:spacing w:before="30"/>
        <w:ind w:right="60"/>
        <w:jc w:val="both"/>
        <w:textAlignment w:val="top"/>
        <w:rPr>
          <w:color w:val="010101"/>
          <w:sz w:val="28"/>
          <w:szCs w:val="28"/>
        </w:rPr>
      </w:pPr>
    </w:p>
    <w:p w:rsidR="00DD3F92" w:rsidRPr="009F604D" w:rsidRDefault="00DD3F92" w:rsidP="00500AC0">
      <w:pPr>
        <w:tabs>
          <w:tab w:val="left" w:pos="5490"/>
        </w:tabs>
        <w:spacing w:line="360" w:lineRule="auto"/>
        <w:jc w:val="both"/>
        <w:rPr>
          <w:sz w:val="28"/>
          <w:szCs w:val="28"/>
        </w:rPr>
      </w:pPr>
    </w:p>
    <w:p w:rsidR="00DD3F92" w:rsidRPr="00500AC0" w:rsidRDefault="00DD3F92" w:rsidP="00500AC0">
      <w:pPr>
        <w:tabs>
          <w:tab w:val="left" w:pos="5490"/>
        </w:tabs>
        <w:spacing w:line="360" w:lineRule="auto"/>
        <w:jc w:val="both"/>
        <w:rPr>
          <w:sz w:val="28"/>
          <w:szCs w:val="28"/>
        </w:rPr>
      </w:pPr>
    </w:p>
    <w:p w:rsidR="00DD3F92" w:rsidRPr="00500AC0" w:rsidRDefault="00DD3F92" w:rsidP="00500AC0">
      <w:pPr>
        <w:tabs>
          <w:tab w:val="left" w:pos="5490"/>
        </w:tabs>
        <w:spacing w:line="360" w:lineRule="auto"/>
        <w:jc w:val="both"/>
        <w:rPr>
          <w:sz w:val="28"/>
          <w:szCs w:val="28"/>
        </w:rPr>
      </w:pPr>
    </w:p>
    <w:p w:rsidR="00DD3F92" w:rsidRPr="00500AC0" w:rsidRDefault="00DD3F92" w:rsidP="00500AC0">
      <w:pPr>
        <w:tabs>
          <w:tab w:val="left" w:pos="5490"/>
        </w:tabs>
        <w:spacing w:line="360" w:lineRule="auto"/>
        <w:jc w:val="both"/>
        <w:rPr>
          <w:sz w:val="28"/>
          <w:szCs w:val="28"/>
        </w:rPr>
      </w:pPr>
    </w:p>
    <w:p w:rsidR="00DD3F92" w:rsidRPr="00500AC0" w:rsidRDefault="00DD3F92" w:rsidP="00500AC0">
      <w:pPr>
        <w:tabs>
          <w:tab w:val="left" w:pos="5490"/>
        </w:tabs>
        <w:spacing w:line="360" w:lineRule="auto"/>
        <w:jc w:val="both"/>
        <w:rPr>
          <w:sz w:val="28"/>
          <w:szCs w:val="28"/>
        </w:rPr>
      </w:pPr>
    </w:p>
    <w:p w:rsidR="004F384B" w:rsidRPr="00500AC0" w:rsidRDefault="004F384B" w:rsidP="00500AC0">
      <w:pPr>
        <w:tabs>
          <w:tab w:val="left" w:pos="5490"/>
        </w:tabs>
        <w:jc w:val="both"/>
        <w:rPr>
          <w:sz w:val="28"/>
          <w:szCs w:val="28"/>
        </w:rPr>
      </w:pPr>
    </w:p>
    <w:sectPr w:rsidR="004F384B" w:rsidRPr="00500AC0" w:rsidSect="00DD5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050299"/>
    <w:multiLevelType w:val="hybridMultilevel"/>
    <w:tmpl w:val="AAC273CE"/>
    <w:lvl w:ilvl="0" w:tplc="BB2869A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6B4E67E8"/>
    <w:multiLevelType w:val="multilevel"/>
    <w:tmpl w:val="06A65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79B9"/>
    <w:rsid w:val="00102ECC"/>
    <w:rsid w:val="00151B78"/>
    <w:rsid w:val="001B336B"/>
    <w:rsid w:val="00211C5A"/>
    <w:rsid w:val="002B4CC9"/>
    <w:rsid w:val="00327207"/>
    <w:rsid w:val="00350228"/>
    <w:rsid w:val="004F384B"/>
    <w:rsid w:val="00500AC0"/>
    <w:rsid w:val="005D3607"/>
    <w:rsid w:val="006801C7"/>
    <w:rsid w:val="006A5F36"/>
    <w:rsid w:val="007679B9"/>
    <w:rsid w:val="00827D58"/>
    <w:rsid w:val="00893690"/>
    <w:rsid w:val="00910F43"/>
    <w:rsid w:val="009173F3"/>
    <w:rsid w:val="009F604D"/>
    <w:rsid w:val="00A70C37"/>
    <w:rsid w:val="00AE25CB"/>
    <w:rsid w:val="00AE3CCC"/>
    <w:rsid w:val="00B63982"/>
    <w:rsid w:val="00BB282A"/>
    <w:rsid w:val="00BB7251"/>
    <w:rsid w:val="00BF17FF"/>
    <w:rsid w:val="00D31CB1"/>
    <w:rsid w:val="00D942D7"/>
    <w:rsid w:val="00DB3F53"/>
    <w:rsid w:val="00DD3F92"/>
    <w:rsid w:val="00DD568C"/>
    <w:rsid w:val="00DE1A91"/>
    <w:rsid w:val="00E314BB"/>
    <w:rsid w:val="00E37BFD"/>
    <w:rsid w:val="00F73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9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60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6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800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C8E2EC"/>
            <w:right w:val="none" w:sz="0" w:space="0" w:color="auto"/>
          </w:divBdr>
          <w:divsChild>
            <w:div w:id="139481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71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15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22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96941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6619728">
          <w:marLeft w:val="0"/>
          <w:marRight w:val="375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9970">
          <w:marLeft w:val="0"/>
          <w:marRight w:val="0"/>
          <w:marTop w:val="420"/>
          <w:marBottom w:val="0"/>
          <w:divBdr>
            <w:top w:val="single" w:sz="6" w:space="21" w:color="C8E2EC"/>
            <w:left w:val="none" w:sz="0" w:space="0" w:color="auto"/>
            <w:bottom w:val="single" w:sz="6" w:space="21" w:color="C8E2EC"/>
            <w:right w:val="none" w:sz="0" w:space="0" w:color="auto"/>
          </w:divBdr>
          <w:divsChild>
            <w:div w:id="170913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06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3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70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54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8448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7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2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04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74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586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534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7668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37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71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152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7032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10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58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388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452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21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068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4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3094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8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96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898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096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99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57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84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3135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956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6032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965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1970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003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9433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847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5138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628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5395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256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4596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84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33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4356089">
          <w:marLeft w:val="-30"/>
          <w:marRight w:val="-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1194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3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30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74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392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929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018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637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1585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16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136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919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79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311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575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30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392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300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000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058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3741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568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6118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128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272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458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87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950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369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1042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559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513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55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0574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55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8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prodlenka.org/stati-obr/sovety-roditelj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BB552-F3F0-4FF4-B553-32ECFCF70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912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27</cp:revision>
  <dcterms:created xsi:type="dcterms:W3CDTF">2017-04-12T06:30:00Z</dcterms:created>
  <dcterms:modified xsi:type="dcterms:W3CDTF">2022-04-12T09:11:00Z</dcterms:modified>
</cp:coreProperties>
</file>